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1477" w:rsidRDefault="0066089B">
      <w:pPr>
        <w:pStyle w:val="normal0"/>
        <w:keepNext/>
        <w:keepLines/>
        <w:spacing w:before="240" w:after="0"/>
      </w:pPr>
      <w:r>
        <w:rPr>
          <w:b/>
          <w:sz w:val="28"/>
          <w:szCs w:val="28"/>
        </w:rPr>
        <w:t>Definición general del proceso</w:t>
      </w:r>
    </w:p>
    <w:tbl>
      <w:tblPr>
        <w:tblStyle w:val="a"/>
        <w:bidiVisual/>
        <w:tblW w:w="8775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35"/>
        <w:gridCol w:w="6240"/>
      </w:tblGrid>
      <w:tr w:rsidR="00BC1477">
        <w:tc>
          <w:tcPr>
            <w:tcW w:w="2535" w:type="dxa"/>
            <w:shd w:val="clear" w:color="auto" w:fill="CCCCCC"/>
            <w:vAlign w:val="center"/>
          </w:tcPr>
          <w:p w:rsidR="00BC1477" w:rsidRDefault="0066089B">
            <w:pPr>
              <w:pStyle w:val="normal0"/>
            </w:pPr>
            <w:r>
              <w:rPr>
                <w:b/>
                <w:sz w:val="24"/>
                <w:szCs w:val="24"/>
              </w:rPr>
              <w:t>Propósito</w:t>
            </w:r>
          </w:p>
        </w:tc>
        <w:tc>
          <w:tcPr>
            <w:tcW w:w="6240" w:type="dxa"/>
            <w:vAlign w:val="center"/>
          </w:tcPr>
          <w:p w:rsidR="00BC1477" w:rsidRDefault="0066089B">
            <w:pPr>
              <w:pStyle w:val="normal0"/>
              <w:jc w:val="both"/>
            </w:pPr>
            <w:r>
              <w:t>Apoyar en las Juntas de Comité Vecinal para promover la participación de los vecinos y concretar compromisos para la mejora de los parques y la convivencia vecinal.</w:t>
            </w:r>
          </w:p>
        </w:tc>
      </w:tr>
      <w:tr w:rsidR="00BC1477">
        <w:tc>
          <w:tcPr>
            <w:tcW w:w="2535" w:type="dxa"/>
            <w:shd w:val="clear" w:color="auto" w:fill="CCCCCC"/>
            <w:vAlign w:val="center"/>
          </w:tcPr>
          <w:p w:rsidR="00BC1477" w:rsidRDefault="0066089B">
            <w:pPr>
              <w:pStyle w:val="normal0"/>
            </w:pPr>
            <w:r>
              <w:rPr>
                <w:b/>
                <w:sz w:val="24"/>
                <w:szCs w:val="24"/>
              </w:rPr>
              <w:t>Descripción</w:t>
            </w:r>
          </w:p>
        </w:tc>
        <w:tc>
          <w:tcPr>
            <w:tcW w:w="6240" w:type="dxa"/>
            <w:vAlign w:val="center"/>
          </w:tcPr>
          <w:p w:rsidR="00BC1477" w:rsidRDefault="0066089B">
            <w:pPr>
              <w:pStyle w:val="normal0"/>
              <w:jc w:val="both"/>
            </w:pPr>
            <w:r>
              <w:t>Parques Alegres establece cuatro tipos de visitas con objetivos distintos, estos son:</w:t>
            </w:r>
          </w:p>
          <w:p w:rsidR="00BC1477" w:rsidRDefault="0066089B">
            <w:pPr>
              <w:pStyle w:val="normal0"/>
              <w:numPr>
                <w:ilvl w:val="0"/>
                <w:numId w:val="2"/>
              </w:numPr>
              <w:ind w:hanging="360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Visita de Prospección: </w:t>
            </w:r>
            <w:r>
              <w:t xml:space="preserve">Tiene como objetivo buscar a un vecino interesado en formar parte de un comité que administre un parque urbano, o bien, es una visita que se lleva </w:t>
            </w:r>
            <w:r>
              <w:t xml:space="preserve">a cabo para identificar a una persona o comité que ya se encuentre trabajando en pro de un parque. </w:t>
            </w:r>
          </w:p>
          <w:p w:rsidR="00BC1477" w:rsidRDefault="0066089B">
            <w:pPr>
              <w:pStyle w:val="normal0"/>
              <w:numPr>
                <w:ilvl w:val="0"/>
                <w:numId w:val="2"/>
              </w:numPr>
              <w:ind w:hanging="360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Presentación del programa de Parques Alegres y formación de comité: </w:t>
            </w:r>
            <w:r>
              <w:t>Tiene como objetivo conformar un comité ciudadano que atienda el parque ubicado en su co</w:t>
            </w:r>
            <w:r>
              <w:t>munidad.</w:t>
            </w:r>
          </w:p>
          <w:p w:rsidR="00BC1477" w:rsidRDefault="0066089B">
            <w:pPr>
              <w:pStyle w:val="normal0"/>
              <w:numPr>
                <w:ilvl w:val="0"/>
                <w:numId w:val="2"/>
              </w:numPr>
              <w:ind w:hanging="360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Visita de Seguimiento: </w:t>
            </w:r>
            <w:r>
              <w:t xml:space="preserve">Darles seguimiento a asuntos, proyectos o eventos que un comité esté llevando a cabo, con el fin de brindar la asesoría que se considere pertinente en el momento. </w:t>
            </w:r>
          </w:p>
          <w:p w:rsidR="00BC1477" w:rsidRDefault="0066089B">
            <w:pPr>
              <w:pStyle w:val="normal0"/>
              <w:numPr>
                <w:ilvl w:val="0"/>
                <w:numId w:val="2"/>
              </w:numPr>
              <w:ind w:hanging="360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Vista de Reforzamiento: </w:t>
            </w:r>
            <w:r>
              <w:t>Brindar asesoría sobre un asunto esp</w:t>
            </w:r>
            <w:r>
              <w:t xml:space="preserve">ecífico del cual el comité solicita apoyo del asesor de Comités Ciudadanos de Parques. </w:t>
            </w:r>
          </w:p>
        </w:tc>
      </w:tr>
      <w:tr w:rsidR="00BC1477">
        <w:tc>
          <w:tcPr>
            <w:tcW w:w="2535" w:type="dxa"/>
            <w:shd w:val="clear" w:color="auto" w:fill="CCCCCC"/>
            <w:vAlign w:val="center"/>
          </w:tcPr>
          <w:p w:rsidR="00BC1477" w:rsidRDefault="0066089B">
            <w:pPr>
              <w:pStyle w:val="normal0"/>
            </w:pPr>
            <w:r>
              <w:rPr>
                <w:b/>
                <w:sz w:val="24"/>
                <w:szCs w:val="24"/>
              </w:rPr>
              <w:t>Objetivos</w:t>
            </w:r>
          </w:p>
        </w:tc>
        <w:tc>
          <w:tcPr>
            <w:tcW w:w="6240" w:type="dxa"/>
            <w:vAlign w:val="center"/>
          </w:tcPr>
          <w:p w:rsidR="00BC1477" w:rsidRDefault="0066089B">
            <w:pPr>
              <w:pStyle w:val="normal0"/>
              <w:numPr>
                <w:ilvl w:val="0"/>
                <w:numId w:val="4"/>
              </w:numPr>
              <w:ind w:hanging="360"/>
              <w:contextualSpacing/>
              <w:jc w:val="both"/>
            </w:pPr>
            <w:r>
              <w:t>Promover la participación del comité vecinal en la mejora del parque.</w:t>
            </w:r>
          </w:p>
          <w:p w:rsidR="00BC1477" w:rsidRDefault="0066089B">
            <w:pPr>
              <w:pStyle w:val="normal0"/>
              <w:numPr>
                <w:ilvl w:val="0"/>
                <w:numId w:val="4"/>
              </w:numPr>
              <w:ind w:hanging="360"/>
              <w:contextualSpacing/>
              <w:jc w:val="both"/>
            </w:pPr>
            <w:r>
              <w:t>Asegurar el cumplimiento de los compromisos establecidos en las minutas de las reuniones</w:t>
            </w:r>
          </w:p>
        </w:tc>
      </w:tr>
    </w:tbl>
    <w:p w:rsidR="00BC1477" w:rsidRDefault="00BC1477">
      <w:pPr>
        <w:pStyle w:val="normal0"/>
      </w:pPr>
    </w:p>
    <w:p w:rsidR="00BC1477" w:rsidRDefault="0066089B">
      <w:pPr>
        <w:pStyle w:val="normal0"/>
        <w:keepNext/>
        <w:keepLines/>
        <w:spacing w:before="240" w:after="0"/>
      </w:pPr>
      <w:r>
        <w:rPr>
          <w:b/>
          <w:sz w:val="28"/>
          <w:szCs w:val="28"/>
        </w:rPr>
        <w:t>Actividades</w:t>
      </w:r>
    </w:p>
    <w:tbl>
      <w:tblPr>
        <w:tblStyle w:val="a0"/>
        <w:bidiVisual/>
        <w:tblW w:w="878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52"/>
        <w:gridCol w:w="6237"/>
      </w:tblGrid>
      <w:tr w:rsidR="00BC1477">
        <w:tc>
          <w:tcPr>
            <w:tcW w:w="2552" w:type="dxa"/>
            <w:shd w:val="clear" w:color="auto" w:fill="CCCCCC"/>
            <w:vAlign w:val="center"/>
          </w:tcPr>
          <w:p w:rsidR="00BC1477" w:rsidRDefault="0066089B">
            <w:pPr>
              <w:pStyle w:val="normal0"/>
              <w:keepNext/>
              <w:keepLines/>
              <w:spacing w:before="240" w:line="259" w:lineRule="auto"/>
              <w:jc w:val="center"/>
            </w:pPr>
            <w:r>
              <w:rPr>
                <w:b/>
                <w:sz w:val="28"/>
                <w:szCs w:val="28"/>
              </w:rPr>
              <w:t>Rol</w:t>
            </w:r>
          </w:p>
        </w:tc>
        <w:tc>
          <w:tcPr>
            <w:tcW w:w="6237" w:type="dxa"/>
            <w:shd w:val="clear" w:color="auto" w:fill="CCCCCC"/>
            <w:vAlign w:val="center"/>
          </w:tcPr>
          <w:p w:rsidR="00BC1477" w:rsidRDefault="0066089B">
            <w:pPr>
              <w:pStyle w:val="normal0"/>
              <w:keepNext/>
              <w:keepLines/>
              <w:spacing w:before="240" w:line="259" w:lineRule="auto"/>
              <w:jc w:val="center"/>
            </w:pPr>
            <w:r>
              <w:rPr>
                <w:b/>
                <w:sz w:val="28"/>
                <w:szCs w:val="28"/>
              </w:rPr>
              <w:t>Descripción</w:t>
            </w:r>
          </w:p>
        </w:tc>
      </w:tr>
      <w:tr w:rsidR="00BC1477">
        <w:tc>
          <w:tcPr>
            <w:tcW w:w="2552" w:type="dxa"/>
            <w:vAlign w:val="center"/>
          </w:tcPr>
          <w:p w:rsidR="00BC1477" w:rsidRDefault="0066089B">
            <w:pPr>
              <w:pStyle w:val="normal0"/>
            </w:pPr>
            <w:r>
              <w:rPr>
                <w:sz w:val="24"/>
                <w:szCs w:val="24"/>
              </w:rPr>
              <w:t>Asesor de Comité</w:t>
            </w:r>
          </w:p>
        </w:tc>
        <w:tc>
          <w:tcPr>
            <w:tcW w:w="6237" w:type="dxa"/>
            <w:vAlign w:val="center"/>
          </w:tcPr>
          <w:p w:rsidR="00BC1477" w:rsidRDefault="0066089B">
            <w:pPr>
              <w:pStyle w:val="normal0"/>
              <w:numPr>
                <w:ilvl w:val="0"/>
                <w:numId w:val="5"/>
              </w:numPr>
              <w:spacing w:after="160" w:line="259" w:lineRule="auto"/>
              <w:ind w:left="308" w:firstLine="51"/>
              <w:contextualSpacing/>
              <w:jc w:val="both"/>
            </w:pPr>
            <w:r>
              <w:t>Elabora la agenda de visitas a parques cada semana</w:t>
            </w:r>
          </w:p>
          <w:p w:rsidR="00BC1477" w:rsidRDefault="0066089B">
            <w:pPr>
              <w:pStyle w:val="normal0"/>
              <w:numPr>
                <w:ilvl w:val="0"/>
                <w:numId w:val="5"/>
              </w:numPr>
              <w:spacing w:after="160" w:line="259" w:lineRule="auto"/>
              <w:ind w:left="308" w:firstLine="51"/>
              <w:contextualSpacing/>
              <w:jc w:val="both"/>
            </w:pPr>
            <w:r>
              <w:t>Identifica el tipo de visita a realizar en cada parque, los tipos de visita pueden ser:</w:t>
            </w:r>
          </w:p>
          <w:p w:rsidR="00BC1477" w:rsidRDefault="0066089B">
            <w:pPr>
              <w:pStyle w:val="normal0"/>
              <w:numPr>
                <w:ilvl w:val="1"/>
                <w:numId w:val="5"/>
              </w:numPr>
              <w:spacing w:after="160" w:line="259" w:lineRule="auto"/>
              <w:ind w:hanging="360"/>
              <w:contextualSpacing/>
              <w:jc w:val="both"/>
            </w:pPr>
            <w:r>
              <w:lastRenderedPageBreak/>
              <w:t xml:space="preserve">Visita de prospección </w:t>
            </w:r>
          </w:p>
          <w:p w:rsidR="00BC1477" w:rsidRDefault="0066089B">
            <w:pPr>
              <w:pStyle w:val="normal0"/>
              <w:numPr>
                <w:ilvl w:val="1"/>
                <w:numId w:val="5"/>
              </w:numPr>
              <w:spacing w:after="160" w:line="259" w:lineRule="auto"/>
              <w:ind w:hanging="360"/>
              <w:contextualSpacing/>
              <w:jc w:val="both"/>
            </w:pPr>
            <w:r>
              <w:t>Presentación del programa de Parques Alegres y formación de comité</w:t>
            </w:r>
          </w:p>
          <w:p w:rsidR="00BC1477" w:rsidRDefault="0066089B">
            <w:pPr>
              <w:pStyle w:val="normal0"/>
              <w:numPr>
                <w:ilvl w:val="1"/>
                <w:numId w:val="5"/>
              </w:numPr>
              <w:spacing w:after="160" w:line="259" w:lineRule="auto"/>
              <w:ind w:hanging="360"/>
              <w:contextualSpacing/>
              <w:jc w:val="both"/>
            </w:pPr>
            <w:r>
              <w:t>Visita de seguimiento</w:t>
            </w:r>
          </w:p>
          <w:p w:rsidR="00BC1477" w:rsidRDefault="0066089B">
            <w:pPr>
              <w:pStyle w:val="normal0"/>
              <w:numPr>
                <w:ilvl w:val="1"/>
                <w:numId w:val="5"/>
              </w:numPr>
              <w:spacing w:after="160" w:line="259" w:lineRule="auto"/>
              <w:ind w:hanging="360"/>
              <w:contextualSpacing/>
              <w:jc w:val="both"/>
            </w:pPr>
            <w:r>
              <w:t>Visita de reforzamiento</w:t>
            </w:r>
          </w:p>
          <w:p w:rsidR="00BC1477" w:rsidRDefault="0066089B">
            <w:pPr>
              <w:pStyle w:val="normal0"/>
              <w:numPr>
                <w:ilvl w:val="0"/>
                <w:numId w:val="5"/>
              </w:numPr>
              <w:spacing w:after="160" w:line="259" w:lineRule="auto"/>
              <w:ind w:left="308" w:firstLine="51"/>
              <w:contextualSpacing/>
              <w:jc w:val="both"/>
            </w:pPr>
            <w:r>
              <w:t>Contacta a algún miembro del comité de cada parque para organizar la visita, si no hay comité en el parque, entregar volantes informativos  de la reunión o llamando a las puertas de los vecinos del parque informando del proyecto.</w:t>
            </w:r>
          </w:p>
        </w:tc>
      </w:tr>
      <w:tr w:rsidR="00BC1477">
        <w:tc>
          <w:tcPr>
            <w:tcW w:w="2552" w:type="dxa"/>
            <w:vAlign w:val="center"/>
          </w:tcPr>
          <w:p w:rsidR="00BC1477" w:rsidRDefault="0066089B">
            <w:pPr>
              <w:pStyle w:val="normal0"/>
            </w:pPr>
            <w:r>
              <w:rPr>
                <w:sz w:val="24"/>
                <w:szCs w:val="24"/>
              </w:rPr>
              <w:lastRenderedPageBreak/>
              <w:t>Contacto de Comité</w:t>
            </w:r>
          </w:p>
        </w:tc>
        <w:tc>
          <w:tcPr>
            <w:tcW w:w="6237" w:type="dxa"/>
            <w:vAlign w:val="center"/>
          </w:tcPr>
          <w:p w:rsidR="00BC1477" w:rsidRDefault="0066089B">
            <w:pPr>
              <w:pStyle w:val="normal0"/>
              <w:numPr>
                <w:ilvl w:val="0"/>
                <w:numId w:val="5"/>
              </w:numPr>
              <w:spacing w:after="160" w:line="259" w:lineRule="auto"/>
              <w:ind w:left="308" w:firstLine="51"/>
              <w:contextualSpacing/>
              <w:jc w:val="both"/>
            </w:pPr>
            <w:bookmarkStart w:id="0" w:name="_hlvud8cj3lcc" w:colFirst="0" w:colLast="0"/>
            <w:bookmarkEnd w:id="0"/>
            <w:r>
              <w:t>Extien</w:t>
            </w:r>
            <w:r>
              <w:t>de la invitación a la junta a los demás miembros del comité comunicando lo siguiente:</w:t>
            </w:r>
          </w:p>
          <w:p w:rsidR="00BC1477" w:rsidRDefault="0066089B">
            <w:pPr>
              <w:pStyle w:val="normal0"/>
              <w:numPr>
                <w:ilvl w:val="1"/>
                <w:numId w:val="5"/>
              </w:numPr>
              <w:spacing w:after="160" w:line="259" w:lineRule="auto"/>
              <w:ind w:hanging="360"/>
              <w:contextualSpacing/>
              <w:jc w:val="both"/>
            </w:pPr>
            <w:bookmarkStart w:id="1" w:name="_m7heez80nrs2" w:colFirst="0" w:colLast="0"/>
            <w:bookmarkEnd w:id="1"/>
            <w:r>
              <w:t>Objetivo de la reunión</w:t>
            </w:r>
          </w:p>
          <w:p w:rsidR="00BC1477" w:rsidRDefault="0066089B">
            <w:pPr>
              <w:pStyle w:val="normal0"/>
              <w:numPr>
                <w:ilvl w:val="1"/>
                <w:numId w:val="5"/>
              </w:numPr>
              <w:spacing w:after="160" w:line="259" w:lineRule="auto"/>
              <w:ind w:hanging="360"/>
              <w:contextualSpacing/>
              <w:jc w:val="both"/>
            </w:pPr>
            <w:bookmarkStart w:id="2" w:name="_drtyc82e97m" w:colFirst="0" w:colLast="0"/>
            <w:bookmarkEnd w:id="2"/>
            <w:r>
              <w:t>Temas a tratar</w:t>
            </w:r>
          </w:p>
          <w:p w:rsidR="00BC1477" w:rsidRDefault="0066089B">
            <w:pPr>
              <w:pStyle w:val="normal0"/>
              <w:numPr>
                <w:ilvl w:val="1"/>
                <w:numId w:val="5"/>
              </w:numPr>
              <w:spacing w:after="160" w:line="259" w:lineRule="auto"/>
              <w:ind w:hanging="360"/>
              <w:contextualSpacing/>
              <w:jc w:val="both"/>
            </w:pPr>
            <w:bookmarkStart w:id="3" w:name="_pzqpop1sefa6" w:colFirst="0" w:colLast="0"/>
            <w:bookmarkEnd w:id="3"/>
            <w:r>
              <w:t>Lugar y fecha</w:t>
            </w:r>
          </w:p>
          <w:p w:rsidR="00BC1477" w:rsidRDefault="0066089B">
            <w:pPr>
              <w:pStyle w:val="normal0"/>
              <w:spacing w:after="160" w:line="259" w:lineRule="auto"/>
              <w:ind w:left="720"/>
              <w:jc w:val="both"/>
            </w:pPr>
            <w:bookmarkStart w:id="4" w:name="_gjdgxs" w:colFirst="0" w:colLast="0"/>
            <w:bookmarkEnd w:id="4"/>
            <w:r>
              <w:t xml:space="preserve">La invitación puede ser por teléfono, presencial, whatsapp, correo, volantes, etc. </w:t>
            </w:r>
          </w:p>
        </w:tc>
      </w:tr>
      <w:tr w:rsidR="00BC1477">
        <w:tc>
          <w:tcPr>
            <w:tcW w:w="2552" w:type="dxa"/>
            <w:vAlign w:val="center"/>
          </w:tcPr>
          <w:p w:rsidR="00BC1477" w:rsidRDefault="0066089B">
            <w:pPr>
              <w:pStyle w:val="normal0"/>
            </w:pPr>
            <w:r>
              <w:rPr>
                <w:sz w:val="24"/>
                <w:szCs w:val="24"/>
              </w:rPr>
              <w:t>Miembros del Comité</w:t>
            </w:r>
          </w:p>
        </w:tc>
        <w:tc>
          <w:tcPr>
            <w:tcW w:w="6237" w:type="dxa"/>
            <w:vAlign w:val="center"/>
          </w:tcPr>
          <w:p w:rsidR="00BC1477" w:rsidRDefault="0066089B">
            <w:pPr>
              <w:pStyle w:val="normal0"/>
              <w:numPr>
                <w:ilvl w:val="0"/>
                <w:numId w:val="5"/>
              </w:numPr>
              <w:spacing w:after="160" w:line="259" w:lineRule="auto"/>
              <w:ind w:left="308" w:firstLine="51"/>
              <w:contextualSpacing/>
              <w:jc w:val="both"/>
            </w:pPr>
            <w:r>
              <w:t>Confirman la asistencia a la junta de comité.</w:t>
            </w:r>
          </w:p>
        </w:tc>
      </w:tr>
      <w:tr w:rsidR="00BC1477">
        <w:tc>
          <w:tcPr>
            <w:tcW w:w="2552" w:type="dxa"/>
            <w:vAlign w:val="center"/>
          </w:tcPr>
          <w:p w:rsidR="00BC1477" w:rsidRDefault="0066089B">
            <w:pPr>
              <w:pStyle w:val="normal0"/>
            </w:pPr>
            <w:r>
              <w:rPr>
                <w:sz w:val="24"/>
                <w:szCs w:val="24"/>
              </w:rPr>
              <w:t>Asesor de Comité</w:t>
            </w:r>
          </w:p>
        </w:tc>
        <w:tc>
          <w:tcPr>
            <w:tcW w:w="6237" w:type="dxa"/>
            <w:vAlign w:val="center"/>
          </w:tcPr>
          <w:p w:rsidR="00BC1477" w:rsidRDefault="0066089B">
            <w:pPr>
              <w:pStyle w:val="normal0"/>
              <w:numPr>
                <w:ilvl w:val="0"/>
                <w:numId w:val="5"/>
              </w:numPr>
              <w:spacing w:after="160" w:line="259" w:lineRule="auto"/>
              <w:ind w:hanging="360"/>
              <w:contextualSpacing/>
              <w:jc w:val="both"/>
            </w:pPr>
            <w:r>
              <w:t>Prepara la información que se requiere para la junta del comité, es importante identificar el objetivo de la junta para no perder el enfoque.</w:t>
            </w:r>
          </w:p>
          <w:p w:rsidR="00BC1477" w:rsidRDefault="0066089B">
            <w:pPr>
              <w:pStyle w:val="normal0"/>
              <w:numPr>
                <w:ilvl w:val="0"/>
                <w:numId w:val="5"/>
              </w:numPr>
              <w:spacing w:after="160" w:line="259" w:lineRule="auto"/>
              <w:ind w:left="308" w:firstLine="51"/>
              <w:contextualSpacing/>
              <w:jc w:val="both"/>
            </w:pPr>
            <w:r>
              <w:t>Se presenta en la fecha y lugar acordado para la J</w:t>
            </w:r>
            <w:r>
              <w:t>unta de Comité</w:t>
            </w:r>
          </w:p>
          <w:p w:rsidR="00BC1477" w:rsidRDefault="0066089B">
            <w:pPr>
              <w:pStyle w:val="normal0"/>
              <w:numPr>
                <w:ilvl w:val="0"/>
                <w:numId w:val="5"/>
              </w:numPr>
              <w:spacing w:after="160" w:line="259" w:lineRule="auto"/>
              <w:ind w:left="308" w:firstLine="51"/>
              <w:contextualSpacing/>
              <w:jc w:val="both"/>
            </w:pPr>
            <w:r>
              <w:t>Dirige la Junta, cuidando de pasar por las etapas sugeridas que son:</w:t>
            </w:r>
          </w:p>
          <w:p w:rsidR="00BC1477" w:rsidRDefault="0066089B">
            <w:pPr>
              <w:pStyle w:val="normal0"/>
              <w:numPr>
                <w:ilvl w:val="1"/>
                <w:numId w:val="5"/>
              </w:numPr>
              <w:spacing w:after="160" w:line="259" w:lineRule="auto"/>
              <w:ind w:hanging="360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Bienvenida: </w:t>
            </w:r>
            <w:r>
              <w:t>Presentación de las personas y sus roles en el comité. Además de la toma de lista a los asistentes.</w:t>
            </w:r>
          </w:p>
          <w:p w:rsidR="00BC1477" w:rsidRDefault="0066089B">
            <w:pPr>
              <w:pStyle w:val="normal0"/>
              <w:numPr>
                <w:ilvl w:val="1"/>
                <w:numId w:val="5"/>
              </w:numPr>
              <w:spacing w:after="160" w:line="259" w:lineRule="auto"/>
              <w:ind w:hanging="360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Aprobación de la minuta y las reglas: </w:t>
            </w:r>
            <w:r>
              <w:t xml:space="preserve">Se nombra moderador y </w:t>
            </w:r>
            <w:r>
              <w:t xml:space="preserve">secretario. Se hace la lectura de la minuta anterior y se somete a aprobación por los asistentes. Finalmente se establecen las reglas de trabajo para la junta. </w:t>
            </w:r>
          </w:p>
          <w:p w:rsidR="00BC1477" w:rsidRDefault="0066089B">
            <w:pPr>
              <w:pStyle w:val="normal0"/>
              <w:numPr>
                <w:ilvl w:val="1"/>
                <w:numId w:val="5"/>
              </w:numPr>
              <w:spacing w:after="160" w:line="259" w:lineRule="auto"/>
              <w:ind w:hanging="360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Orden del día: </w:t>
            </w:r>
            <w:r>
              <w:t>Se construye el orden del día tomando en cuenta la minuta anterior y los temas propuestos por los asistentes.</w:t>
            </w:r>
          </w:p>
          <w:p w:rsidR="00BC1477" w:rsidRDefault="0066089B">
            <w:pPr>
              <w:pStyle w:val="normal0"/>
              <w:numPr>
                <w:ilvl w:val="1"/>
                <w:numId w:val="5"/>
              </w:numPr>
              <w:spacing w:after="160" w:line="259" w:lineRule="auto"/>
              <w:ind w:hanging="360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Compromisos Solidarios: </w:t>
            </w:r>
            <w:r>
              <w:t xml:space="preserve">Después de desarrollar todos los puntos del orden del día, establecer al menos un compromiso solidario, asignando </w:t>
            </w:r>
            <w:r>
              <w:lastRenderedPageBreak/>
              <w:t>responsa</w:t>
            </w:r>
            <w:r>
              <w:t>bles de su ejecución.</w:t>
            </w:r>
          </w:p>
          <w:p w:rsidR="00BC1477" w:rsidRDefault="0066089B">
            <w:pPr>
              <w:pStyle w:val="normal0"/>
              <w:numPr>
                <w:ilvl w:val="1"/>
                <w:numId w:val="5"/>
              </w:numPr>
              <w:spacing w:after="160" w:line="259" w:lineRule="auto"/>
              <w:ind w:hanging="360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Documentación: </w:t>
            </w:r>
            <w:r>
              <w:t xml:space="preserve">El secretario del comité elabora la minuta final, incluyendo los compromisos solidarios establecidos. Este documento deberá ser firmado por los miembros del comité. </w:t>
            </w:r>
          </w:p>
          <w:p w:rsidR="00BC1477" w:rsidRDefault="0066089B">
            <w:pPr>
              <w:pStyle w:val="normal0"/>
              <w:numPr>
                <w:ilvl w:val="0"/>
                <w:numId w:val="5"/>
              </w:numPr>
              <w:spacing w:after="160" w:line="259" w:lineRule="auto"/>
              <w:ind w:hanging="360"/>
              <w:contextualSpacing/>
              <w:jc w:val="both"/>
            </w:pPr>
            <w:r>
              <w:t>Finaliza la junta de comité agradeciendo la asistenci</w:t>
            </w:r>
            <w:r>
              <w:t xml:space="preserve">a del comité y motivando para el cumplimiento de los compromisos. </w:t>
            </w:r>
          </w:p>
          <w:p w:rsidR="00BC1477" w:rsidRDefault="0066089B">
            <w:pPr>
              <w:pStyle w:val="normal0"/>
              <w:numPr>
                <w:ilvl w:val="0"/>
                <w:numId w:val="5"/>
              </w:numPr>
              <w:spacing w:after="160" w:line="259" w:lineRule="auto"/>
              <w:ind w:hanging="360"/>
              <w:contextualSpacing/>
              <w:jc w:val="both"/>
            </w:pPr>
            <w:r>
              <w:t>Documenta la visita al parque registrando los parámetros correspondientes en el sistema.</w:t>
            </w:r>
          </w:p>
        </w:tc>
      </w:tr>
    </w:tbl>
    <w:p w:rsidR="00BC1477" w:rsidRDefault="00BC1477">
      <w:pPr>
        <w:pStyle w:val="normal0"/>
        <w:keepNext/>
        <w:keepLines/>
        <w:spacing w:before="240" w:after="0"/>
      </w:pPr>
    </w:p>
    <w:p w:rsidR="00BC1477" w:rsidRDefault="00BC1477">
      <w:pPr>
        <w:pStyle w:val="normal0"/>
        <w:keepNext/>
        <w:keepLines/>
        <w:spacing w:before="240" w:after="0"/>
      </w:pPr>
    </w:p>
    <w:p w:rsidR="00BC1477" w:rsidRDefault="00BC1477">
      <w:pPr>
        <w:pStyle w:val="normal0"/>
        <w:keepNext/>
        <w:keepLines/>
        <w:spacing w:before="240" w:after="0"/>
      </w:pPr>
    </w:p>
    <w:p w:rsidR="00BC1477" w:rsidRDefault="00BC1477">
      <w:pPr>
        <w:pStyle w:val="normal0"/>
        <w:keepNext/>
        <w:keepLines/>
        <w:spacing w:before="240" w:after="0"/>
      </w:pPr>
    </w:p>
    <w:p w:rsidR="00BC1477" w:rsidRDefault="00BC1477">
      <w:pPr>
        <w:pStyle w:val="normal0"/>
        <w:keepNext/>
        <w:keepLines/>
        <w:spacing w:before="240" w:after="0"/>
      </w:pPr>
    </w:p>
    <w:p w:rsidR="00BC1477" w:rsidRDefault="00BC1477">
      <w:pPr>
        <w:pStyle w:val="normal0"/>
        <w:keepNext/>
        <w:keepLines/>
        <w:spacing w:before="240" w:after="0"/>
      </w:pPr>
    </w:p>
    <w:p w:rsidR="00BC1477" w:rsidRDefault="00BC1477">
      <w:pPr>
        <w:pStyle w:val="normal0"/>
        <w:keepNext/>
        <w:keepLines/>
        <w:spacing w:before="240" w:after="0"/>
      </w:pPr>
    </w:p>
    <w:p w:rsidR="00BC1477" w:rsidRDefault="00BC1477">
      <w:pPr>
        <w:pStyle w:val="normal0"/>
        <w:keepNext/>
        <w:keepLines/>
        <w:spacing w:before="240" w:after="0"/>
      </w:pPr>
    </w:p>
    <w:p w:rsidR="00BC1477" w:rsidRDefault="00BC1477">
      <w:pPr>
        <w:pStyle w:val="normal0"/>
        <w:keepNext/>
        <w:keepLines/>
        <w:spacing w:before="240" w:after="0"/>
      </w:pPr>
    </w:p>
    <w:p w:rsidR="00BC1477" w:rsidRDefault="0066089B">
      <w:pPr>
        <w:pStyle w:val="normal0"/>
        <w:keepNext/>
        <w:keepLines/>
        <w:spacing w:before="240" w:after="0"/>
      </w:pPr>
      <w:r>
        <w:rPr>
          <w:b/>
          <w:sz w:val="28"/>
          <w:szCs w:val="28"/>
        </w:rPr>
        <w:t>Diagrama de flujo</w:t>
      </w:r>
    </w:p>
    <w:p w:rsidR="00BC1477" w:rsidRDefault="00BC1477">
      <w:pPr>
        <w:pStyle w:val="normal0"/>
      </w:pPr>
    </w:p>
    <w:p w:rsidR="00BC1477" w:rsidRDefault="0066089B">
      <w:pPr>
        <w:pStyle w:val="normal0"/>
      </w:pPr>
      <w:r>
        <w:rPr>
          <w:noProof/>
        </w:rPr>
        <w:lastRenderedPageBreak/>
        <w:drawing>
          <wp:inline distT="114300" distB="114300" distL="114300" distR="114300">
            <wp:extent cx="4163378" cy="7043184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3378" cy="70431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C1477" w:rsidSect="00BC147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89B" w:rsidRDefault="0066089B" w:rsidP="00BC1477">
      <w:pPr>
        <w:spacing w:after="0" w:line="240" w:lineRule="auto"/>
      </w:pPr>
      <w:r>
        <w:separator/>
      </w:r>
    </w:p>
  </w:endnote>
  <w:endnote w:type="continuationSeparator" w:id="1">
    <w:p w:rsidR="0066089B" w:rsidRDefault="0066089B" w:rsidP="00BC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477" w:rsidRDefault="0066089B">
    <w:pPr>
      <w:pStyle w:val="normal0"/>
      <w:tabs>
        <w:tab w:val="center" w:pos="4419"/>
        <w:tab w:val="right" w:pos="8838"/>
      </w:tabs>
      <w:spacing w:after="708" w:line="240" w:lineRule="auto"/>
      <w:jc w:val="right"/>
    </w:pPr>
    <w:r>
      <w:t xml:space="preserve">Página </w:t>
    </w:r>
    <w:fldSimple w:instr="PAGE">
      <w:r w:rsidR="006F7976">
        <w:rPr>
          <w:noProof/>
        </w:rPr>
        <w:t>3</w:t>
      </w:r>
    </w:fldSimple>
    <w:r>
      <w:t xml:space="preserve"> de </w:t>
    </w:r>
    <w:fldSimple w:instr="NUMPAGES">
      <w:r w:rsidR="006F7976">
        <w:rPr>
          <w:noProof/>
        </w:rPr>
        <w:t>4</w:t>
      </w:r>
    </w:fldSimple>
  </w:p>
  <w:p w:rsidR="00BC1477" w:rsidRDefault="00BC1477">
    <w:pPr>
      <w:pStyle w:val="normal0"/>
      <w:tabs>
        <w:tab w:val="center" w:pos="4419"/>
        <w:tab w:val="right" w:pos="8838"/>
      </w:tabs>
      <w:spacing w:after="708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477" w:rsidRDefault="0066089B">
    <w:pPr>
      <w:pStyle w:val="normal0"/>
      <w:tabs>
        <w:tab w:val="center" w:pos="4419"/>
        <w:tab w:val="right" w:pos="8838"/>
      </w:tabs>
      <w:spacing w:after="708" w:line="240" w:lineRule="auto"/>
      <w:jc w:val="right"/>
    </w:pPr>
    <w:r>
      <w:t xml:space="preserve">Página </w:t>
    </w:r>
    <w:fldSimple w:instr="PAGE">
      <w:r w:rsidR="006F7976">
        <w:rPr>
          <w:noProof/>
        </w:rPr>
        <w:t>1</w:t>
      </w:r>
    </w:fldSimple>
    <w:r>
      <w:t xml:space="preserve"> de </w:t>
    </w:r>
    <w:fldSimple w:instr="NUMPAGES">
      <w:r w:rsidR="006F7976">
        <w:rPr>
          <w:noProof/>
        </w:rPr>
        <w:t>4</w:t>
      </w:r>
    </w:fldSimple>
  </w:p>
  <w:p w:rsidR="00BC1477" w:rsidRDefault="00BC1477">
    <w:pPr>
      <w:pStyle w:val="normal0"/>
      <w:tabs>
        <w:tab w:val="center" w:pos="4419"/>
        <w:tab w:val="right" w:pos="8838"/>
      </w:tabs>
      <w:spacing w:after="708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89B" w:rsidRDefault="0066089B" w:rsidP="00BC1477">
      <w:pPr>
        <w:spacing w:after="0" w:line="240" w:lineRule="auto"/>
      </w:pPr>
      <w:r>
        <w:separator/>
      </w:r>
    </w:p>
  </w:footnote>
  <w:footnote w:type="continuationSeparator" w:id="1">
    <w:p w:rsidR="0066089B" w:rsidRDefault="0066089B" w:rsidP="00BC1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477" w:rsidRDefault="0066089B">
    <w:pPr>
      <w:pStyle w:val="normal0"/>
      <w:tabs>
        <w:tab w:val="center" w:pos="4419"/>
        <w:tab w:val="right" w:pos="8838"/>
      </w:tabs>
      <w:spacing w:before="708" w:after="0" w:line="240" w:lineRule="auto"/>
      <w:jc w:val="right"/>
    </w:pPr>
    <w:r>
      <w:t>PRO-PA-AAC-005 Juntas de Comité</w:t>
    </w:r>
  </w:p>
  <w:p w:rsidR="00BC1477" w:rsidRDefault="00BC1477">
    <w:pPr>
      <w:pStyle w:val="normal0"/>
      <w:tabs>
        <w:tab w:val="center" w:pos="4419"/>
        <w:tab w:val="right" w:pos="8838"/>
      </w:tabs>
      <w:spacing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477" w:rsidRDefault="00BC1477">
    <w:pPr>
      <w:pStyle w:val="normal0"/>
      <w:widowControl w:val="0"/>
      <w:spacing w:after="0" w:line="276" w:lineRule="auto"/>
    </w:pPr>
  </w:p>
  <w:tbl>
    <w:tblPr>
      <w:tblStyle w:val="a1"/>
      <w:bidiVisual/>
      <w:tblW w:w="8828" w:type="dxa"/>
      <w:tblInd w:w="-11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/>
    </w:tblPr>
    <w:tblGrid>
      <w:gridCol w:w="1437"/>
      <w:gridCol w:w="1438"/>
      <w:gridCol w:w="1683"/>
      <w:gridCol w:w="1378"/>
      <w:gridCol w:w="1485"/>
      <w:gridCol w:w="1407"/>
    </w:tblGrid>
    <w:tr w:rsidR="00BC1477">
      <w:tc>
        <w:tcPr>
          <w:tcW w:w="8828" w:type="dxa"/>
          <w:gridSpan w:val="6"/>
          <w:vAlign w:val="center"/>
        </w:tcPr>
        <w:p w:rsidR="00BC1477" w:rsidRDefault="0066089B">
          <w:pPr>
            <w:pStyle w:val="normal0"/>
            <w:spacing w:before="708"/>
            <w:jc w:val="center"/>
          </w:pPr>
          <w:r>
            <w:rPr>
              <w:noProof/>
            </w:rPr>
            <w:drawing>
              <wp:inline distT="114300" distB="114300" distL="114300" distR="114300">
                <wp:extent cx="895391" cy="583883"/>
                <wp:effectExtent l="0" t="0" r="0" b="0"/>
                <wp:docPr id="1" name="image02.jpg" descr="Parques Alegres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2.jpg" descr="Parques Alegres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91" cy="58388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BC1477">
      <w:tc>
        <w:tcPr>
          <w:tcW w:w="8828" w:type="dxa"/>
          <w:gridSpan w:val="6"/>
        </w:tcPr>
        <w:p w:rsidR="00BC1477" w:rsidRDefault="0066089B">
          <w:pPr>
            <w:pStyle w:val="normal0"/>
            <w:spacing w:before="200" w:line="276" w:lineRule="auto"/>
            <w:jc w:val="center"/>
          </w:pPr>
          <w:r>
            <w:rPr>
              <w:b/>
              <w:sz w:val="24"/>
              <w:szCs w:val="24"/>
            </w:rPr>
            <w:t>PRO-PA-AAC-005 Juntas de Comité</w:t>
          </w:r>
        </w:p>
      </w:tc>
    </w:tr>
    <w:tr w:rsidR="00BC1477">
      <w:tc>
        <w:tcPr>
          <w:tcW w:w="1437" w:type="dxa"/>
        </w:tcPr>
        <w:p w:rsidR="00BC1477" w:rsidRDefault="00BC1477">
          <w:pPr>
            <w:pStyle w:val="normal0"/>
          </w:pPr>
        </w:p>
        <w:p w:rsidR="00BC1477" w:rsidRDefault="0066089B">
          <w:pPr>
            <w:pStyle w:val="normal0"/>
          </w:pPr>
          <w:r>
            <w:rPr>
              <w:b/>
            </w:rPr>
            <w:t>Versión:</w:t>
          </w:r>
        </w:p>
      </w:tc>
      <w:tc>
        <w:tcPr>
          <w:tcW w:w="1438" w:type="dxa"/>
          <w:vAlign w:val="bottom"/>
        </w:tcPr>
        <w:p w:rsidR="00BC1477" w:rsidRDefault="0066089B">
          <w:pPr>
            <w:pStyle w:val="normal0"/>
          </w:pPr>
          <w:r>
            <w:t>01</w:t>
          </w:r>
        </w:p>
      </w:tc>
      <w:tc>
        <w:tcPr>
          <w:tcW w:w="1683" w:type="dxa"/>
          <w:vAlign w:val="bottom"/>
        </w:tcPr>
        <w:p w:rsidR="00BC1477" w:rsidRDefault="0066089B">
          <w:pPr>
            <w:pStyle w:val="normal0"/>
          </w:pPr>
          <w:r>
            <w:rPr>
              <w:b/>
            </w:rPr>
            <w:t>Última Modificación:</w:t>
          </w:r>
        </w:p>
      </w:tc>
      <w:tc>
        <w:tcPr>
          <w:tcW w:w="1378" w:type="dxa"/>
          <w:vAlign w:val="bottom"/>
        </w:tcPr>
        <w:p w:rsidR="00BC1477" w:rsidRDefault="0066089B">
          <w:pPr>
            <w:pStyle w:val="normal0"/>
          </w:pPr>
          <w:r>
            <w:t>Diciembre 2016</w:t>
          </w:r>
        </w:p>
      </w:tc>
      <w:tc>
        <w:tcPr>
          <w:tcW w:w="1485" w:type="dxa"/>
          <w:vAlign w:val="bottom"/>
        </w:tcPr>
        <w:p w:rsidR="00BC1477" w:rsidRDefault="00BC1477">
          <w:pPr>
            <w:pStyle w:val="normal0"/>
          </w:pPr>
        </w:p>
        <w:p w:rsidR="00BC1477" w:rsidRDefault="0066089B">
          <w:pPr>
            <w:pStyle w:val="normal0"/>
          </w:pPr>
          <w:r>
            <w:rPr>
              <w:b/>
            </w:rPr>
            <w:t>Autorizador:</w:t>
          </w:r>
        </w:p>
      </w:tc>
      <w:tc>
        <w:tcPr>
          <w:tcW w:w="1407" w:type="dxa"/>
          <w:vAlign w:val="bottom"/>
        </w:tcPr>
        <w:p w:rsidR="00BC1477" w:rsidRDefault="0066089B">
          <w:pPr>
            <w:pStyle w:val="normal0"/>
          </w:pPr>
          <w:r>
            <w:t>Carolina Lopez</w:t>
          </w:r>
        </w:p>
      </w:tc>
    </w:tr>
  </w:tbl>
  <w:p w:rsidR="00BC1477" w:rsidRDefault="00BC1477">
    <w:pPr>
      <w:pStyle w:val="normal0"/>
      <w:tabs>
        <w:tab w:val="center" w:pos="4419"/>
        <w:tab w:val="right" w:pos="8838"/>
      </w:tabs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112E"/>
    <w:multiLevelType w:val="multilevel"/>
    <w:tmpl w:val="6486ED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F400FA7"/>
    <w:multiLevelType w:val="multilevel"/>
    <w:tmpl w:val="667067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DE72485"/>
    <w:multiLevelType w:val="multilevel"/>
    <w:tmpl w:val="99F0F97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2F4639FF"/>
    <w:multiLevelType w:val="multilevel"/>
    <w:tmpl w:val="6C94F9D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48E0096A"/>
    <w:multiLevelType w:val="multilevel"/>
    <w:tmpl w:val="99D62B1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4C0B0970"/>
    <w:multiLevelType w:val="multilevel"/>
    <w:tmpl w:val="9F8AD8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477"/>
    <w:rsid w:val="0066089B"/>
    <w:rsid w:val="006F7976"/>
    <w:rsid w:val="00BC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BC1477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Ttulo2">
    <w:name w:val="heading 2"/>
    <w:basedOn w:val="normal0"/>
    <w:next w:val="normal0"/>
    <w:rsid w:val="00BC147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BC147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BC147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BC1477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0"/>
    <w:next w:val="normal0"/>
    <w:rsid w:val="00BC147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BC1477"/>
  </w:style>
  <w:style w:type="table" w:customStyle="1" w:styleId="TableNormal">
    <w:name w:val="Table Normal"/>
    <w:rsid w:val="00BC14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C147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BC147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C147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BC147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BC147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F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2923</Characters>
  <Application>Microsoft Office Word</Application>
  <DocSecurity>0</DocSecurity>
  <Lines>24</Lines>
  <Paragraphs>6</Paragraphs>
  <ScaleCrop>false</ScaleCrop>
  <Company>Hewlett-Packard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</dc:creator>
  <cp:lastModifiedBy>HP 630</cp:lastModifiedBy>
  <cp:revision>2</cp:revision>
  <dcterms:created xsi:type="dcterms:W3CDTF">2017-04-04T23:39:00Z</dcterms:created>
  <dcterms:modified xsi:type="dcterms:W3CDTF">2017-04-04T23:39:00Z</dcterms:modified>
</cp:coreProperties>
</file>